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b/>
          <w:bCs/>
          <w:kern w:val="0"/>
          <w:sz w:val="36"/>
          <w:szCs w:val="36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kern w:val="0"/>
          <w:sz w:val="36"/>
          <w:szCs w:val="36"/>
          <w:shd w:val="clear" w:color="auto" w:fill="FFFFFF"/>
          <w:lang w:eastAsia="zh-CN"/>
        </w:rPr>
        <w:drawing>
          <wp:inline distT="0" distB="0" distL="114300" distR="114300">
            <wp:extent cx="1477010" cy="408940"/>
            <wp:effectExtent l="0" t="0" r="8890" b="10160"/>
            <wp:docPr id="1" name="图片 1" descr="蓝色横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蓝色横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宋体"/>
          <w:b/>
          <w:bCs/>
          <w:kern w:val="0"/>
          <w:sz w:val="36"/>
          <w:szCs w:val="36"/>
          <w:shd w:val="clear" w:color="auto" w:fill="FFFFFF"/>
          <w:lang w:val="zh-TW" w:eastAsia="zh-TW"/>
        </w:rPr>
      </w:pPr>
    </w:p>
    <w:p>
      <w:pPr>
        <w:jc w:val="center"/>
        <w:rPr>
          <w:rFonts w:ascii="仿宋" w:hAnsi="仿宋" w:eastAsia="仿宋" w:cs="宋体"/>
          <w:b/>
          <w:bCs/>
          <w:kern w:val="0"/>
          <w:sz w:val="40"/>
          <w:szCs w:val="40"/>
          <w:shd w:val="clear" w:color="auto" w:fill="FFFFFF"/>
          <w:lang w:val="zh-TW" w:eastAsia="zh-TW"/>
        </w:rPr>
      </w:pPr>
      <w:r>
        <w:rPr>
          <w:rFonts w:hint="eastAsia" w:ascii="仿宋" w:hAnsi="仿宋" w:eastAsia="仿宋"/>
          <w:b/>
          <w:bCs/>
          <w:kern w:val="0"/>
          <w:sz w:val="40"/>
          <w:szCs w:val="40"/>
          <w:shd w:val="clear" w:color="auto" w:fill="FFFFFF"/>
          <w:lang w:val="en-US" w:eastAsia="zh-CN"/>
        </w:rPr>
        <w:t>九久</w:t>
      </w:r>
      <w:r>
        <w:rPr>
          <w:rFonts w:hint="eastAsia" w:ascii="仿宋" w:hAnsi="仿宋" w:eastAsia="仿宋"/>
          <w:b/>
          <w:bCs/>
          <w:kern w:val="0"/>
          <w:sz w:val="40"/>
          <w:szCs w:val="40"/>
          <w:shd w:val="clear" w:color="auto" w:fill="FFFFFF"/>
          <w:lang w:val="zh-TW" w:eastAsia="zh-TW"/>
        </w:rPr>
        <w:t>教育202</w:t>
      </w:r>
      <w:r>
        <w:rPr>
          <w:rFonts w:hint="eastAsia" w:ascii="仿宋" w:hAnsi="仿宋" w:eastAsia="仿宋"/>
          <w:b/>
          <w:bCs/>
          <w:kern w:val="0"/>
          <w:sz w:val="40"/>
          <w:szCs w:val="4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b/>
          <w:bCs/>
          <w:kern w:val="0"/>
          <w:sz w:val="40"/>
          <w:szCs w:val="40"/>
          <w:shd w:val="clear" w:color="auto" w:fill="FFFFFF"/>
          <w:lang w:val="zh-TW"/>
        </w:rPr>
        <w:t>年</w:t>
      </w:r>
      <w:r>
        <w:rPr>
          <w:rFonts w:hint="eastAsia" w:ascii="仿宋" w:hAnsi="仿宋" w:eastAsia="仿宋"/>
          <w:b/>
          <w:bCs/>
          <w:kern w:val="0"/>
          <w:sz w:val="40"/>
          <w:szCs w:val="40"/>
          <w:shd w:val="clear" w:color="auto" w:fill="FFFFFF"/>
          <w:lang w:val="zh-TW" w:eastAsia="zh-TW"/>
        </w:rPr>
        <w:t>校园招聘简章</w:t>
      </w:r>
    </w:p>
    <w:p>
      <w:pPr>
        <w:jc w:val="center"/>
        <w:rPr>
          <w:rFonts w:ascii="仿宋" w:hAnsi="仿宋" w:eastAsia="仿宋" w:cs="Helvetica"/>
          <w:b/>
          <w:bCs/>
          <w:sz w:val="36"/>
          <w:szCs w:val="36"/>
        </w:rPr>
      </w:pPr>
    </w:p>
    <w:p>
      <w:pPr>
        <w:pStyle w:val="8"/>
        <w:shd w:val="clear" w:color="auto" w:fill="FFFFFF"/>
        <w:spacing w:before="120" w:after="0"/>
        <w:rPr>
          <w:rFonts w:ascii="仿宋" w:hAnsi="仿宋" w:eastAsia="仿宋" w:cs="微软雅黑"/>
          <w:b/>
          <w:bCs/>
          <w:color w:val="3C3C3C"/>
          <w:sz w:val="28"/>
          <w:szCs w:val="28"/>
          <w:u w:color="3C3C3C"/>
          <w:lang w:val="zh-TW" w:eastAsia="zh-TW"/>
        </w:rPr>
      </w:pPr>
      <w:r>
        <w:rPr>
          <w:rFonts w:ascii="仿宋" w:hAnsi="仿宋" w:eastAsia="仿宋" w:cs="微软雅黑"/>
          <w:b/>
          <w:bCs/>
          <w:color w:val="3C3C3C"/>
          <w:sz w:val="28"/>
          <w:szCs w:val="28"/>
          <w:u w:color="3C3C3C"/>
          <w:lang w:val="zh-TW" w:eastAsia="zh-TW"/>
        </w:rPr>
        <w:t>【</w:t>
      </w:r>
      <w:r>
        <w:rPr>
          <w:rFonts w:hint="eastAsia" w:ascii="仿宋" w:hAnsi="仿宋" w:eastAsia="仿宋" w:cs="微软雅黑"/>
          <w:b/>
          <w:bCs/>
          <w:color w:val="3C3C3C"/>
          <w:sz w:val="28"/>
          <w:szCs w:val="28"/>
          <w:u w:color="3C3C3C"/>
          <w:lang w:val="en-US" w:eastAsia="zh-CN"/>
        </w:rPr>
        <w:t>九久教育</w:t>
      </w:r>
      <w:r>
        <w:rPr>
          <w:rFonts w:ascii="仿宋" w:hAnsi="仿宋" w:eastAsia="仿宋" w:cs="微软雅黑"/>
          <w:b/>
          <w:bCs/>
          <w:color w:val="3C3C3C"/>
          <w:sz w:val="28"/>
          <w:szCs w:val="28"/>
          <w:u w:color="3C3C3C"/>
          <w:lang w:val="zh-TW" w:eastAsia="zh-TW"/>
        </w:rPr>
        <w:t>简介】</w:t>
      </w:r>
    </w:p>
    <w:p>
      <w:pPr>
        <w:pStyle w:val="8"/>
        <w:shd w:val="clear" w:color="auto" w:fill="FFFFFF"/>
        <w:spacing w:line="500" w:lineRule="exact"/>
        <w:ind w:firstLine="561"/>
        <w:rPr>
          <w:rFonts w:hint="eastAsia" w:ascii="仿宋" w:hAnsi="仿宋" w:eastAsia="仿宋" w:cs="微软雅黑"/>
          <w:color w:val="3C3C3C"/>
          <w:szCs w:val="28"/>
          <w:u w:color="3C3C3C"/>
          <w:lang w:val="en-US" w:eastAsia="zh-CN"/>
        </w:rPr>
      </w:pPr>
      <w:r>
        <w:rPr>
          <w:rFonts w:hint="eastAsia" w:ascii="仿宋" w:hAnsi="仿宋" w:eastAsia="仿宋" w:cs="微软雅黑"/>
          <w:color w:val="3C3C3C"/>
          <w:szCs w:val="28"/>
          <w:u w:color="3C3C3C"/>
          <w:lang w:val="en-US" w:eastAsia="zh-CN"/>
        </w:rPr>
        <w:t>九久教育成立于2018</w:t>
      </w:r>
      <w:r>
        <w:rPr>
          <w:rFonts w:ascii="仿宋" w:hAnsi="仿宋" w:eastAsia="仿宋" w:cs="微软雅黑"/>
          <w:color w:val="3C3C3C"/>
          <w:szCs w:val="28"/>
          <w:u w:color="3C3C3C"/>
          <w:lang w:val="zh-TW" w:eastAsia="zh-TW"/>
        </w:rPr>
        <w:t>年，</w:t>
      </w:r>
      <w:r>
        <w:rPr>
          <w:rFonts w:hint="eastAsia" w:ascii="仿宋" w:hAnsi="仿宋" w:eastAsia="仿宋" w:cs="微软雅黑"/>
          <w:color w:val="3C3C3C"/>
          <w:szCs w:val="28"/>
          <w:u w:color="3C3C3C"/>
          <w:lang w:val="en-US" w:eastAsia="zh-CN"/>
        </w:rPr>
        <w:t>公司</w:t>
      </w:r>
      <w:r>
        <w:rPr>
          <w:rFonts w:hint="eastAsia" w:ascii="仿宋" w:hAnsi="仿宋" w:eastAsia="仿宋" w:cs="微软雅黑"/>
          <w:color w:val="3C3C3C"/>
          <w:szCs w:val="28"/>
          <w:u w:color="3C3C3C"/>
          <w:lang w:val="zh-TW" w:eastAsia="zh-TW"/>
        </w:rPr>
        <w:t>引进了好未来（原学而思）成熟的课程体系</w:t>
      </w:r>
      <w:r>
        <w:rPr>
          <w:rFonts w:hint="eastAsia" w:ascii="仿宋" w:hAnsi="仿宋" w:eastAsia="仿宋" w:cs="微软雅黑"/>
          <w:color w:val="3C3C3C"/>
          <w:szCs w:val="28"/>
          <w:u w:color="3C3C3C"/>
          <w:lang w:val="zh-TW" w:eastAsia="zh-CN"/>
        </w:rPr>
        <w:t>，</w:t>
      </w:r>
      <w:r>
        <w:rPr>
          <w:rFonts w:hint="eastAsia" w:ascii="仿宋" w:hAnsi="仿宋" w:eastAsia="仿宋" w:cs="微软雅黑"/>
          <w:color w:val="3C3C3C"/>
          <w:szCs w:val="28"/>
          <w:u w:color="3C3C3C"/>
          <w:lang w:val="zh-TW" w:eastAsia="zh-TW"/>
        </w:rPr>
        <w:t>好未来教育科技机构专注于全国中小学专业课外辅导行业 18年。</w:t>
      </w:r>
      <w:r>
        <w:rPr>
          <w:rFonts w:hint="eastAsia" w:ascii="仿宋" w:hAnsi="仿宋" w:eastAsia="仿宋" w:cs="微软雅黑"/>
          <w:color w:val="3C3C3C"/>
          <w:szCs w:val="28"/>
          <w:u w:color="3C3C3C"/>
          <w:lang w:val="en-US" w:eastAsia="zh-CN"/>
        </w:rPr>
        <w:t>目前学校成立三个校区，开设有高考咨询中心、素养中心和艺术中心三大业务板块。</w:t>
      </w:r>
    </w:p>
    <w:p>
      <w:pPr>
        <w:pStyle w:val="8"/>
        <w:shd w:val="clear" w:color="auto" w:fill="FFFFFF"/>
        <w:spacing w:line="500" w:lineRule="exact"/>
        <w:ind w:firstLine="561"/>
        <w:rPr>
          <w:rFonts w:hint="eastAsia" w:ascii="仿宋" w:hAnsi="仿宋" w:eastAsia="仿宋" w:cs="微软雅黑"/>
          <w:color w:val="3C3C3C"/>
          <w:szCs w:val="28"/>
          <w:u w:color="3C3C3C"/>
          <w:lang w:val="en-US" w:eastAsia="zh-CN"/>
        </w:rPr>
      </w:pPr>
      <w:r>
        <w:rPr>
          <w:rFonts w:hint="eastAsia" w:ascii="仿宋" w:hAnsi="仿宋" w:eastAsia="仿宋" w:cs="微软雅黑"/>
          <w:color w:val="3C3C3C"/>
          <w:szCs w:val="28"/>
          <w:u w:color="3C3C3C"/>
          <w:lang w:val="en-US" w:eastAsia="zh-CN"/>
        </w:rPr>
        <w:t>高考咨询中心由从事多年高考经验的名师团队组成。素养中心开设科目有：编程双师课堂、无人机、经典领读、硬笔书法、创意美术。艺术中心开设有：萨克斯、架子鼓、古筝、吉他、声乐、舞蹈、儿童艺术团、中老年合唱团。</w:t>
      </w:r>
    </w:p>
    <w:p>
      <w:pPr>
        <w:pStyle w:val="8"/>
        <w:shd w:val="clear" w:color="auto" w:fill="FFFFFF"/>
        <w:spacing w:line="500" w:lineRule="exact"/>
        <w:ind w:firstLine="561"/>
        <w:rPr>
          <w:rFonts w:hint="eastAsia" w:ascii="仿宋" w:hAnsi="仿宋" w:eastAsia="仿宋" w:cs="微软雅黑"/>
          <w:color w:val="3C3C3C"/>
          <w:szCs w:val="28"/>
          <w:u w:color="3C3C3C"/>
          <w:lang w:val="en-US" w:eastAsia="zh-CN"/>
        </w:rPr>
      </w:pPr>
    </w:p>
    <w:p>
      <w:pPr>
        <w:pStyle w:val="8"/>
        <w:shd w:val="clear" w:color="auto" w:fill="FFFFFF"/>
        <w:spacing w:before="120" w:after="0"/>
        <w:rPr>
          <w:rFonts w:ascii="仿宋" w:hAnsi="仿宋" w:eastAsia="仿宋" w:cs="微软雅黑"/>
          <w:b/>
          <w:bCs/>
          <w:color w:val="3C3C3C"/>
          <w:sz w:val="28"/>
          <w:szCs w:val="28"/>
          <w:u w:color="3C3C3C"/>
          <w:lang w:val="zh-TW"/>
        </w:rPr>
      </w:pPr>
      <w:r>
        <w:rPr>
          <w:rFonts w:ascii="仿宋" w:hAnsi="仿宋" w:eastAsia="仿宋" w:cs="微软雅黑"/>
          <w:b/>
          <w:bCs/>
          <w:color w:val="3C3C3C"/>
          <w:sz w:val="28"/>
          <w:szCs w:val="28"/>
          <w:u w:color="3C3C3C"/>
          <w:lang w:val="zh-TW" w:eastAsia="zh-TW"/>
        </w:rPr>
        <w:t>【</w:t>
      </w:r>
      <w:r>
        <w:rPr>
          <w:rFonts w:hint="eastAsia" w:ascii="仿宋" w:hAnsi="仿宋" w:eastAsia="仿宋" w:cs="微软雅黑"/>
          <w:b/>
          <w:bCs/>
          <w:color w:val="3C3C3C"/>
          <w:sz w:val="28"/>
          <w:szCs w:val="28"/>
          <w:u w:color="3C3C3C"/>
          <w:lang w:val="en-US" w:eastAsia="zh-CN"/>
        </w:rPr>
        <w:t>九久</w:t>
      </w:r>
      <w:r>
        <w:rPr>
          <w:rFonts w:hint="eastAsia" w:ascii="仿宋" w:hAnsi="仿宋" w:eastAsia="仿宋" w:cs="微软雅黑"/>
          <w:b/>
          <w:bCs/>
          <w:color w:val="3C3C3C"/>
          <w:sz w:val="28"/>
          <w:szCs w:val="28"/>
          <w:u w:color="3C3C3C"/>
          <w:lang w:val="zh-TW"/>
        </w:rPr>
        <w:t>教育</w:t>
      </w:r>
      <w:r>
        <w:rPr>
          <w:rFonts w:hint="eastAsia" w:ascii="仿宋" w:hAnsi="仿宋" w:eastAsia="仿宋" w:cs="微软雅黑"/>
          <w:b/>
          <w:bCs/>
          <w:color w:val="3C3C3C"/>
          <w:sz w:val="28"/>
          <w:szCs w:val="28"/>
          <w:u w:color="3C3C3C"/>
          <w:lang w:val="en-US" w:eastAsia="zh-CN"/>
        </w:rPr>
        <w:t>办学</w:t>
      </w:r>
      <w:r>
        <w:rPr>
          <w:rFonts w:hint="eastAsia" w:ascii="仿宋" w:hAnsi="仿宋" w:eastAsia="仿宋" w:cs="微软雅黑"/>
          <w:b/>
          <w:bCs/>
          <w:color w:val="3C3C3C"/>
          <w:sz w:val="28"/>
          <w:szCs w:val="28"/>
          <w:u w:color="3C3C3C"/>
          <w:lang w:val="zh-TW"/>
        </w:rPr>
        <w:t>理念</w:t>
      </w:r>
      <w:r>
        <w:rPr>
          <w:rFonts w:ascii="仿宋" w:hAnsi="仿宋" w:eastAsia="仿宋" w:cs="微软雅黑"/>
          <w:b/>
          <w:bCs/>
          <w:color w:val="3C3C3C"/>
          <w:sz w:val="28"/>
          <w:szCs w:val="28"/>
          <w:u w:color="3C3C3C"/>
          <w:lang w:val="zh-TW" w:eastAsia="zh-TW"/>
        </w:rPr>
        <w:t>】</w:t>
      </w:r>
    </w:p>
    <w:p>
      <w:pPr>
        <w:pStyle w:val="8"/>
        <w:shd w:val="clear" w:color="auto" w:fill="FFFFFF"/>
        <w:spacing w:before="120" w:after="0"/>
        <w:rPr>
          <w:rFonts w:hint="eastAsia" w:ascii="仿宋" w:hAnsi="仿宋" w:eastAsia="仿宋" w:cs="微软雅黑"/>
          <w:color w:val="3C3C3C"/>
          <w:kern w:val="0"/>
          <w:sz w:val="24"/>
          <w:szCs w:val="28"/>
          <w:u w:color="3C3C3C"/>
          <w:lang w:val="en-US" w:eastAsia="zh-CN"/>
        </w:rPr>
      </w:pPr>
      <w:r>
        <w:rPr>
          <w:rFonts w:hint="eastAsia" w:ascii="仿宋" w:hAnsi="仿宋" w:eastAsia="仿宋" w:cs="微软雅黑"/>
          <w:color w:val="3C3C3C"/>
          <w:kern w:val="0"/>
          <w:sz w:val="24"/>
          <w:szCs w:val="28"/>
          <w:u w:color="3C3C3C"/>
          <w:lang w:val="en-US" w:eastAsia="zh-CN"/>
        </w:rPr>
        <w:t>激发兴趣、培养习惯、提升能力</w:t>
      </w:r>
    </w:p>
    <w:p>
      <w:pPr>
        <w:pStyle w:val="8"/>
        <w:shd w:val="clear" w:color="auto" w:fill="FFFFFF"/>
        <w:spacing w:before="120" w:after="0"/>
        <w:rPr>
          <w:rFonts w:hint="default" w:ascii="仿宋" w:hAnsi="仿宋" w:eastAsia="仿宋" w:cs="微软雅黑"/>
          <w:color w:val="3C3C3C"/>
          <w:kern w:val="0"/>
          <w:sz w:val="24"/>
          <w:szCs w:val="28"/>
          <w:u w:color="3C3C3C"/>
          <w:lang w:val="en-US" w:eastAsia="zh-CN"/>
        </w:rPr>
      </w:pPr>
    </w:p>
    <w:p>
      <w:pPr>
        <w:pStyle w:val="8"/>
        <w:shd w:val="clear" w:color="auto" w:fill="FFFFFF"/>
        <w:spacing w:before="120" w:after="0"/>
        <w:rPr>
          <w:rFonts w:ascii="仿宋" w:hAnsi="仿宋" w:eastAsia="仿宋" w:cs="微软雅黑"/>
          <w:b/>
          <w:bCs/>
          <w:color w:val="3C3C3C"/>
          <w:sz w:val="28"/>
          <w:szCs w:val="28"/>
          <w:u w:color="3C3C3C"/>
          <w:lang w:val="zh-TW" w:eastAsia="zh-TW"/>
        </w:rPr>
      </w:pPr>
      <w:r>
        <w:rPr>
          <w:rFonts w:ascii="仿宋" w:hAnsi="仿宋" w:eastAsia="仿宋" w:cs="微软雅黑"/>
          <w:b/>
          <w:bCs/>
          <w:color w:val="3C3C3C"/>
          <w:sz w:val="28"/>
          <w:szCs w:val="28"/>
          <w:u w:color="3C3C3C"/>
          <w:lang w:val="zh-TW" w:eastAsia="zh-TW"/>
        </w:rPr>
        <w:t>【加入我们】</w:t>
      </w:r>
    </w:p>
    <w:p>
      <w:pPr>
        <w:pStyle w:val="8"/>
        <w:shd w:val="clear" w:color="auto" w:fill="FFFFFF"/>
        <w:spacing w:before="300" w:after="195"/>
        <w:rPr>
          <w:rFonts w:ascii="仿宋" w:hAnsi="仿宋" w:eastAsia="仿宋" w:cs="微软雅黑"/>
          <w:b/>
          <w:bCs/>
          <w:color w:val="3C3C3C"/>
          <w:u w:color="3C3C3C"/>
        </w:rPr>
      </w:pPr>
      <w:r>
        <w:rPr>
          <w:rFonts w:ascii="仿宋" w:hAnsi="仿宋" w:eastAsia="仿宋" w:cs="微软雅黑"/>
          <w:b/>
          <w:bCs/>
          <w:color w:val="3C3C3C"/>
          <w:u w:color="3C3C3C"/>
        </w:rPr>
        <w:t>1</w:t>
      </w:r>
      <w:r>
        <w:rPr>
          <w:rFonts w:ascii="仿宋" w:hAnsi="仿宋" w:eastAsia="仿宋" w:cs="微软雅黑"/>
          <w:b/>
          <w:bCs/>
          <w:color w:val="3C3C3C"/>
          <w:u w:color="3C3C3C"/>
          <w:lang w:val="zh-TW" w:eastAsia="zh-TW"/>
        </w:rPr>
        <w:t>、</w:t>
      </w:r>
      <w:r>
        <w:rPr>
          <w:rFonts w:hint="eastAsia" w:ascii="仿宋" w:hAnsi="仿宋" w:eastAsia="仿宋" w:cs="微软雅黑"/>
          <w:b/>
          <w:bCs/>
          <w:color w:val="3C3C3C"/>
          <w:u w:color="3C3C3C"/>
          <w:lang w:val="en-US" w:eastAsia="zh-CN"/>
        </w:rPr>
        <w:t>九久教育</w:t>
      </w:r>
      <w:r>
        <w:rPr>
          <w:rFonts w:hint="eastAsia" w:ascii="仿宋" w:hAnsi="仿宋" w:eastAsia="仿宋" w:cs="微软雅黑"/>
          <w:b/>
          <w:bCs/>
          <w:color w:val="3C3C3C"/>
          <w:u w:color="3C3C3C"/>
          <w:lang w:val="zh-TW"/>
        </w:rPr>
        <w:t>招聘</w:t>
      </w:r>
      <w:r>
        <w:rPr>
          <w:rFonts w:ascii="仿宋" w:hAnsi="仿宋" w:eastAsia="仿宋" w:cs="微软雅黑"/>
          <w:b/>
          <w:bCs/>
          <w:color w:val="3C3C3C"/>
          <w:u w:color="3C3C3C"/>
          <w:lang w:val="zh-TW" w:eastAsia="zh-TW"/>
        </w:rPr>
        <w:t>岗位</w:t>
      </w:r>
    </w:p>
    <w:tbl>
      <w:tblPr>
        <w:tblStyle w:val="12"/>
        <w:tblW w:w="10515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842"/>
        <w:gridCol w:w="3828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39" w:type="dxa"/>
            <w:shd w:val="clear" w:color="auto" w:fill="FBD4B4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color w:val="333333"/>
                <w:kern w:val="0"/>
                <w:sz w:val="28"/>
                <w:szCs w:val="22"/>
                <w:u w:color="333333"/>
                <w:lang w:val="zh-TW" w:eastAsia="zh-TW"/>
              </w:rPr>
            </w:pPr>
            <w:r>
              <w:rPr>
                <w:rFonts w:hint="eastAsia" w:ascii="仿宋" w:hAnsi="仿宋" w:eastAsia="仿宋" w:cs="微软雅黑"/>
                <w:color w:val="333333"/>
                <w:kern w:val="0"/>
                <w:sz w:val="28"/>
                <w:szCs w:val="22"/>
                <w:u w:color="333333"/>
                <w:lang w:val="zh-TW"/>
              </w:rPr>
              <w:t>部门</w:t>
            </w:r>
          </w:p>
        </w:tc>
        <w:tc>
          <w:tcPr>
            <w:tcW w:w="1842" w:type="dxa"/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 w:cs="微软雅黑"/>
                <w:color w:val="333333"/>
                <w:kern w:val="0"/>
                <w:sz w:val="28"/>
                <w:szCs w:val="22"/>
                <w:u w:color="333333"/>
                <w:lang w:val="zh-TW" w:eastAsia="zh-TW"/>
              </w:rPr>
              <w:t>岗位</w:t>
            </w:r>
          </w:p>
        </w:tc>
        <w:tc>
          <w:tcPr>
            <w:tcW w:w="3828" w:type="dxa"/>
            <w:shd w:val="clear" w:color="auto" w:fill="FBD4B4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color w:val="333333"/>
                <w:kern w:val="0"/>
                <w:sz w:val="28"/>
                <w:szCs w:val="22"/>
                <w:u w:color="333333"/>
                <w:lang w:val="zh-TW"/>
              </w:rPr>
            </w:pPr>
            <w:r>
              <w:rPr>
                <w:rFonts w:hint="eastAsia" w:ascii="仿宋" w:hAnsi="仿宋" w:eastAsia="仿宋" w:cs="微软雅黑"/>
                <w:color w:val="333333"/>
                <w:kern w:val="0"/>
                <w:sz w:val="28"/>
                <w:szCs w:val="22"/>
                <w:u w:color="333333"/>
                <w:lang w:val="zh-TW"/>
              </w:rPr>
              <w:t>岗位职责</w:t>
            </w:r>
          </w:p>
        </w:tc>
        <w:tc>
          <w:tcPr>
            <w:tcW w:w="3406" w:type="dxa"/>
            <w:shd w:val="clear" w:color="auto" w:fill="FBD4B4"/>
            <w:vAlign w:val="center"/>
          </w:tcPr>
          <w:p>
            <w:pPr>
              <w:widowControl/>
              <w:jc w:val="center"/>
              <w:rPr>
                <w:rFonts w:ascii="仿宋" w:hAnsi="仿宋" w:eastAsia="仿宋" w:cs="微软雅黑"/>
                <w:color w:val="333333"/>
                <w:kern w:val="0"/>
                <w:sz w:val="28"/>
                <w:szCs w:val="22"/>
                <w:u w:color="333333"/>
                <w:lang w:val="zh-TW" w:eastAsia="zh-TW"/>
              </w:rPr>
            </w:pPr>
            <w:r>
              <w:rPr>
                <w:rFonts w:hint="eastAsia" w:ascii="仿宋" w:hAnsi="仿宋" w:eastAsia="仿宋" w:cs="微软雅黑"/>
                <w:color w:val="333333"/>
                <w:kern w:val="0"/>
                <w:sz w:val="28"/>
                <w:szCs w:val="22"/>
                <w:u w:color="333333"/>
                <w:lang w:val="zh-TW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39" w:type="dxa"/>
            <w:vMerge w:val="restart"/>
            <w:shd w:val="clear" w:color="auto" w:fill="CED7E7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/>
              </w:rPr>
              <w:t>艺术中心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播音主持教师</w:t>
            </w:r>
          </w:p>
        </w:tc>
        <w:tc>
          <w:tcPr>
            <w:tcW w:w="3828" w:type="dxa"/>
            <w:vMerge w:val="restart"/>
            <w:shd w:val="clear" w:color="auto" w:fill="CED7E7"/>
            <w:vAlign w:val="center"/>
          </w:tcPr>
          <w:p>
            <w:pPr>
              <w:pStyle w:val="17"/>
              <w:ind w:left="258" w:leftChars="114" w:hanging="19" w:hangingChars="8"/>
              <w:jc w:val="both"/>
              <w:rPr>
                <w:rFonts w:ascii="仿宋" w:hAnsi="仿宋" w:eastAsia="仿宋"/>
                <w:color w:val="333333"/>
                <w:sz w:val="24"/>
                <w:szCs w:val="24"/>
                <w:u w:color="333333"/>
              </w:rPr>
            </w:pPr>
            <w:r>
              <w:rPr>
                <w:rFonts w:ascii="仿宋" w:hAnsi="仿宋" w:eastAsia="仿宋"/>
                <w:sz w:val="24"/>
                <w:szCs w:val="24"/>
                <w:u w:color="3C3C3C"/>
              </w:rPr>
              <w:t>1.</w:t>
            </w:r>
            <w:r>
              <w:rPr>
                <w:rFonts w:ascii="仿宋" w:hAnsi="仿宋" w:eastAsia="仿宋"/>
                <w:sz w:val="24"/>
                <w:szCs w:val="24"/>
                <w:u w:color="3C3C3C"/>
                <w:lang w:val="zh-TW" w:eastAsia="zh-TW"/>
              </w:rPr>
              <w:t>【教学达人】根据教学安排，</w:t>
            </w:r>
            <w:r>
              <w:rPr>
                <w:rFonts w:hint="eastAsia" w:ascii="仿宋" w:hAnsi="仿宋" w:eastAsia="仿宋"/>
                <w:sz w:val="24"/>
                <w:szCs w:val="24"/>
                <w:u w:color="3C3C3C"/>
                <w:lang w:val="en-US" w:eastAsia="zh-CN"/>
              </w:rPr>
              <w:t>负责校区学员</w:t>
            </w:r>
            <w:r>
              <w:rPr>
                <w:rFonts w:ascii="仿宋" w:hAnsi="仿宋" w:eastAsia="仿宋"/>
                <w:sz w:val="24"/>
                <w:szCs w:val="24"/>
                <w:u w:color="3C3C3C"/>
                <w:lang w:val="zh-TW" w:eastAsia="zh-TW"/>
              </w:rPr>
              <w:t>的教学工作；</w:t>
            </w:r>
          </w:p>
          <w:p>
            <w:pPr>
              <w:pStyle w:val="17"/>
              <w:ind w:left="258" w:leftChars="114" w:hanging="19" w:hangingChars="8"/>
              <w:jc w:val="both"/>
              <w:rPr>
                <w:rFonts w:ascii="仿宋" w:hAnsi="仿宋" w:eastAsia="仿宋"/>
                <w:color w:val="333333"/>
                <w:sz w:val="24"/>
                <w:szCs w:val="24"/>
                <w:u w:color="333333"/>
              </w:rPr>
            </w:pPr>
            <w:r>
              <w:rPr>
                <w:rFonts w:ascii="仿宋" w:hAnsi="仿宋" w:eastAsia="仿宋"/>
                <w:sz w:val="24"/>
                <w:szCs w:val="24"/>
                <w:u w:color="3C3C3C"/>
              </w:rPr>
              <w:t>2.</w:t>
            </w:r>
            <w:r>
              <w:rPr>
                <w:rFonts w:ascii="仿宋" w:hAnsi="仿宋" w:eastAsia="仿宋"/>
                <w:sz w:val="24"/>
                <w:szCs w:val="24"/>
                <w:u w:color="3C3C3C"/>
                <w:lang w:val="zh-TW" w:eastAsia="zh-TW"/>
              </w:rPr>
              <w:t>【沟通桥梁】与家长保持良好的沟通，帮助学生形成积极的学习心态和养成良好的生活习惯；</w:t>
            </w:r>
          </w:p>
          <w:p>
            <w:pPr>
              <w:pStyle w:val="17"/>
              <w:ind w:left="258" w:leftChars="114" w:hanging="19" w:hangingChars="8"/>
              <w:jc w:val="both"/>
              <w:rPr>
                <w:rFonts w:cs="宋体"/>
                <w:color w:val="333333"/>
                <w:kern w:val="0"/>
                <w:sz w:val="24"/>
                <w:szCs w:val="24"/>
                <w:u w:color="333333"/>
              </w:rPr>
            </w:pPr>
            <w:r>
              <w:rPr>
                <w:rFonts w:ascii="仿宋" w:hAnsi="仿宋" w:eastAsia="仿宋"/>
                <w:sz w:val="24"/>
                <w:szCs w:val="24"/>
                <w:u w:color="3C3C3C"/>
              </w:rPr>
              <w:t>3.</w:t>
            </w:r>
            <w:r>
              <w:rPr>
                <w:rFonts w:ascii="仿宋" w:hAnsi="仿宋" w:eastAsia="仿宋"/>
                <w:sz w:val="24"/>
                <w:szCs w:val="24"/>
                <w:u w:color="3C3C3C"/>
                <w:lang w:val="zh-TW" w:eastAsia="zh-TW"/>
              </w:rPr>
              <w:t>【科研能手】积极参加教研活动，配合和完成科组交待的教研任务；</w:t>
            </w:r>
          </w:p>
        </w:tc>
        <w:tc>
          <w:tcPr>
            <w:tcW w:w="3406" w:type="dxa"/>
            <w:vMerge w:val="restart"/>
            <w:shd w:val="clear" w:color="auto" w:fill="CED7E7"/>
            <w:vAlign w:val="center"/>
          </w:tcPr>
          <w:p>
            <w:pPr>
              <w:widowControl/>
              <w:ind w:left="719" w:leftChars="114" w:hanging="480" w:hangingChars="20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val="zh-TW" w:eastAsia="zh-TW"/>
              </w:rPr>
              <w:t>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1年实习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val="zh-TW" w:eastAsia="zh-TW"/>
              </w:rPr>
              <w:t>生；202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zh-TW"/>
              </w:rPr>
              <w:t>届</w:t>
            </w:r>
          </w:p>
          <w:p>
            <w:pPr>
              <w:widowControl/>
              <w:ind w:left="719" w:leftChars="114" w:hanging="480" w:hangingChars="200"/>
              <w:jc w:val="both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毕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zh-TW"/>
              </w:rPr>
              <w:t>业生；</w:t>
            </w:r>
          </w:p>
          <w:p>
            <w:pPr>
              <w:widowControl/>
              <w:numPr>
                <w:ilvl w:val="0"/>
                <w:numId w:val="2"/>
              </w:numPr>
              <w:ind w:firstLine="240" w:firstLineChars="100"/>
              <w:jc w:val="both"/>
              <w:rPr>
                <w:rFonts w:ascii="仿宋" w:hAnsi="仿宋" w:eastAsia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val="zh-TW" w:eastAsia="zh-TW"/>
              </w:rPr>
              <w:t>热爱教育行业，具有较</w:t>
            </w:r>
          </w:p>
          <w:p>
            <w:pPr>
              <w:widowControl/>
              <w:numPr>
                <w:ilvl w:val="0"/>
                <w:numId w:val="0"/>
              </w:numPr>
              <w:ind w:firstLine="240" w:firstLineChars="100"/>
              <w:jc w:val="both"/>
              <w:rPr>
                <w:rFonts w:ascii="仿宋" w:hAnsi="仿宋" w:eastAsia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val="zh-TW" w:eastAsia="zh-TW"/>
              </w:rPr>
              <w:t>好的沟通能力，热情、有亲</w:t>
            </w:r>
          </w:p>
          <w:p>
            <w:pPr>
              <w:widowControl/>
              <w:numPr>
                <w:ilvl w:val="0"/>
                <w:numId w:val="0"/>
              </w:numPr>
              <w:ind w:firstLine="240" w:firstLineChars="100"/>
              <w:jc w:val="both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  <w:lang w:val="zh-TW" w:eastAsia="zh-TW"/>
              </w:rPr>
              <w:t>和力；</w:t>
            </w:r>
          </w:p>
          <w:p>
            <w:pPr>
              <w:widowControl/>
              <w:ind w:firstLine="240" w:firstLineChars="100"/>
              <w:jc w:val="both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val="zh-TW" w:eastAsia="zh-TW"/>
              </w:rPr>
              <w:t>、有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教学经验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val="zh-TW" w:eastAsia="zh-TW"/>
              </w:rPr>
              <w:t>者优先；</w:t>
            </w:r>
          </w:p>
          <w:p>
            <w:pPr>
              <w:widowControl/>
              <w:ind w:firstLine="240" w:firstLineChars="100"/>
              <w:jc w:val="both"/>
              <w:rPr>
                <w:rFonts w:ascii="仿宋" w:hAnsi="仿宋" w:eastAsia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val="zh-TW" w:eastAsia="zh-TW"/>
              </w:rPr>
              <w:t>、有教师资格证优先。</w:t>
            </w:r>
          </w:p>
          <w:p>
            <w:pPr>
              <w:widowControl/>
              <w:ind w:firstLine="240" w:firstLineChars="10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5、专科及以上学历</w:t>
            </w:r>
          </w:p>
          <w:p>
            <w:pPr>
              <w:widowControl/>
              <w:jc w:val="both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39" w:type="dxa"/>
            <w:vMerge w:val="continue"/>
            <w:shd w:val="clear" w:color="auto" w:fill="CED7E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古筝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val="zh-TW" w:eastAsia="zh-TW"/>
              </w:rPr>
              <w:t>教师</w:t>
            </w:r>
          </w:p>
        </w:tc>
        <w:tc>
          <w:tcPr>
            <w:tcW w:w="3828" w:type="dxa"/>
            <w:vMerge w:val="continue"/>
            <w:shd w:val="clear" w:color="auto" w:fill="CED7E7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06" w:type="dxa"/>
            <w:vMerge w:val="continue"/>
            <w:shd w:val="clear" w:color="auto" w:fill="CED7E7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39" w:type="dxa"/>
            <w:vMerge w:val="continue"/>
            <w:shd w:val="clear" w:color="auto" w:fill="CED7E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萨克斯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  <w:lang w:val="zh-TW" w:eastAsia="zh-TW"/>
              </w:rPr>
              <w:t>教师</w:t>
            </w:r>
          </w:p>
        </w:tc>
        <w:tc>
          <w:tcPr>
            <w:tcW w:w="3828" w:type="dxa"/>
            <w:vMerge w:val="continue"/>
            <w:shd w:val="clear" w:color="auto" w:fill="CED7E7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06" w:type="dxa"/>
            <w:vMerge w:val="continue"/>
            <w:shd w:val="clear" w:color="auto" w:fill="CED7E7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39" w:type="dxa"/>
            <w:vMerge w:val="continue"/>
            <w:shd w:val="clear" w:color="auto" w:fill="CED7E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架子鼓教师</w:t>
            </w:r>
          </w:p>
        </w:tc>
        <w:tc>
          <w:tcPr>
            <w:tcW w:w="3828" w:type="dxa"/>
            <w:vMerge w:val="continue"/>
            <w:shd w:val="clear" w:color="auto" w:fill="CED7E7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06" w:type="dxa"/>
            <w:vMerge w:val="continue"/>
            <w:shd w:val="clear" w:color="auto" w:fill="CED7E7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39" w:type="dxa"/>
            <w:vMerge w:val="continue"/>
            <w:shd w:val="clear" w:color="auto" w:fill="CED7E7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吉他教师</w:t>
            </w:r>
          </w:p>
        </w:tc>
        <w:tc>
          <w:tcPr>
            <w:tcW w:w="3828" w:type="dxa"/>
            <w:vMerge w:val="continue"/>
            <w:shd w:val="clear" w:color="auto" w:fill="CED7E7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06" w:type="dxa"/>
            <w:vMerge w:val="continue"/>
            <w:shd w:val="clear" w:color="auto" w:fill="CED7E7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39" w:type="dxa"/>
            <w:vMerge w:val="continue"/>
            <w:shd w:val="clear" w:color="auto" w:fill="CED7E7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声乐教师</w:t>
            </w:r>
          </w:p>
        </w:tc>
        <w:tc>
          <w:tcPr>
            <w:tcW w:w="3828" w:type="dxa"/>
            <w:vMerge w:val="continue"/>
            <w:shd w:val="clear" w:color="auto" w:fill="CED7E7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06" w:type="dxa"/>
            <w:vMerge w:val="continue"/>
            <w:shd w:val="clear" w:color="auto" w:fill="CED7E7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39" w:type="dxa"/>
            <w:shd w:val="clear" w:color="auto" w:fill="CED7E7"/>
            <w:vAlign w:val="center"/>
          </w:tcPr>
          <w:p>
            <w:pPr>
              <w:jc w:val="center"/>
              <w:rPr>
                <w:rFonts w:hint="eastAsia" w:ascii="仿宋" w:hAnsi="仿宋" w:eastAsia="仿宋" w:cs="Arial Unicode MS"/>
                <w:b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素养中心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助教老师</w:t>
            </w:r>
          </w:p>
        </w:tc>
        <w:tc>
          <w:tcPr>
            <w:tcW w:w="3828" w:type="dxa"/>
            <w:vMerge w:val="continue"/>
            <w:shd w:val="clear" w:color="auto" w:fill="CED7E7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06" w:type="dxa"/>
            <w:vMerge w:val="continue"/>
            <w:shd w:val="clear" w:color="auto" w:fill="CED7E7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8"/>
        <w:shd w:val="clear" w:color="auto" w:fill="FFFFFF"/>
        <w:spacing w:before="405" w:after="0" w:line="500" w:lineRule="exact"/>
        <w:rPr>
          <w:rFonts w:ascii="仿宋" w:hAnsi="仿宋" w:eastAsia="仿宋"/>
          <w:color w:val="333333"/>
          <w:sz w:val="22"/>
          <w:szCs w:val="22"/>
          <w:u w:color="333333"/>
          <w:lang w:val="zh-TW" w:eastAsia="zh-TW"/>
        </w:rPr>
      </w:pPr>
      <w:r>
        <w:rPr>
          <w:rFonts w:ascii="仿宋" w:hAnsi="仿宋" w:eastAsia="仿宋" w:cs="微软雅黑"/>
          <w:color w:val="F79646"/>
          <w:sz w:val="28"/>
          <w:szCs w:val="28"/>
          <w:u w:color="F79646"/>
          <w:lang w:val="zh-TW" w:eastAsia="zh-TW"/>
        </w:rPr>
        <w:t>【招聘流程】</w:t>
      </w:r>
    </w:p>
    <w:p>
      <w:pPr>
        <w:pStyle w:val="8"/>
        <w:shd w:val="clear" w:color="auto" w:fill="FFFFFF"/>
        <w:spacing w:before="0" w:after="0" w:line="500" w:lineRule="exact"/>
        <w:ind w:firstLine="240" w:firstLineChars="100"/>
        <w:rPr>
          <w:rFonts w:ascii="仿宋" w:hAnsi="仿宋" w:eastAsia="仿宋"/>
          <w:color w:val="333333"/>
          <w:szCs w:val="21"/>
          <w:u w:color="333333"/>
        </w:rPr>
      </w:pPr>
      <w:r>
        <w:rPr>
          <w:rFonts w:hint="eastAsia" w:ascii="仿宋" w:hAnsi="仿宋" w:eastAsia="仿宋" w:cs="微软雅黑"/>
          <w:color w:val="3C3C3C"/>
          <w:szCs w:val="21"/>
          <w:u w:color="3C3C3C"/>
          <w:lang w:val="en-US" w:eastAsia="zh-CN"/>
        </w:rPr>
        <w:t>参加校招</w:t>
      </w:r>
      <w:r>
        <w:rPr>
          <w:rFonts w:ascii="仿宋" w:hAnsi="仿宋" w:eastAsia="仿宋" w:cs="微软雅黑"/>
          <w:color w:val="3C3C3C"/>
          <w:szCs w:val="21"/>
          <w:u w:color="3C3C3C"/>
        </w:rPr>
        <w:t>→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加入</w:t>
      </w:r>
      <w:r>
        <w:rPr>
          <w:rFonts w:hint="eastAsia" w:ascii="仿宋" w:hAnsi="仿宋" w:eastAsia="仿宋" w:cs="微软雅黑"/>
          <w:color w:val="3C3C3C"/>
          <w:szCs w:val="21"/>
          <w:u w:color="3C3C3C"/>
          <w:lang w:val="en-US" w:eastAsia="zh-CN"/>
        </w:rPr>
        <w:t>九久</w:t>
      </w:r>
      <w:r>
        <w:rPr>
          <w:rFonts w:ascii="仿宋" w:hAnsi="仿宋" w:eastAsia="仿宋" w:cs="微软雅黑"/>
          <w:color w:val="3C3C3C"/>
          <w:szCs w:val="21"/>
          <w:u w:color="3C3C3C"/>
        </w:rPr>
        <w:t>→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带薪培训</w:t>
      </w:r>
      <w:r>
        <w:rPr>
          <w:rFonts w:ascii="仿宋" w:hAnsi="仿宋" w:eastAsia="仿宋" w:cs="微软雅黑"/>
          <w:color w:val="3C3C3C"/>
          <w:szCs w:val="21"/>
          <w:u w:color="3C3C3C"/>
        </w:rPr>
        <w:t>/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实习</w:t>
      </w:r>
    </w:p>
    <w:p>
      <w:pPr>
        <w:pStyle w:val="8"/>
        <w:shd w:val="clear" w:color="auto" w:fill="FFFFFF"/>
        <w:spacing w:before="405" w:after="0" w:line="500" w:lineRule="exact"/>
        <w:rPr>
          <w:rFonts w:ascii="仿宋" w:hAnsi="仿宋" w:eastAsia="仿宋"/>
          <w:color w:val="333333"/>
          <w:sz w:val="22"/>
          <w:szCs w:val="22"/>
          <w:u w:color="333333"/>
          <w:lang w:val="zh-TW" w:eastAsia="zh-TW"/>
        </w:rPr>
      </w:pPr>
      <w:r>
        <w:rPr>
          <w:rFonts w:ascii="仿宋" w:hAnsi="仿宋" w:eastAsia="仿宋" w:cs="微软雅黑"/>
          <w:color w:val="F79646"/>
          <w:sz w:val="28"/>
          <w:szCs w:val="28"/>
          <w:u w:color="F79646"/>
          <w:lang w:val="zh-TW" w:eastAsia="zh-TW"/>
        </w:rPr>
        <w:t>【薪酬福利】</w:t>
      </w:r>
    </w:p>
    <w:p>
      <w:pPr>
        <w:pStyle w:val="8"/>
        <w:shd w:val="clear" w:color="auto" w:fill="FFFFFF"/>
        <w:spacing w:before="105" w:after="105" w:line="500" w:lineRule="exact"/>
        <w:ind w:firstLine="480" w:firstLineChars="200"/>
        <w:rPr>
          <w:rFonts w:ascii="仿宋" w:hAnsi="仿宋" w:eastAsia="仿宋"/>
          <w:color w:val="333333"/>
          <w:szCs w:val="21"/>
          <w:u w:color="333333"/>
        </w:rPr>
      </w:pPr>
      <w:r>
        <w:rPr>
          <w:rFonts w:ascii="仿宋" w:hAnsi="仿宋" w:eastAsia="仿宋" w:cs="微软雅黑"/>
          <w:color w:val="3C3C3C"/>
          <w:szCs w:val="21"/>
          <w:u w:color="3C3C3C"/>
        </w:rPr>
        <w:t>1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、薪酬福利</w:t>
      </w:r>
    </w:p>
    <w:p>
      <w:pPr>
        <w:pStyle w:val="8"/>
        <w:shd w:val="clear" w:color="auto" w:fill="FFFFFF"/>
        <w:spacing w:before="0" w:after="0" w:line="500" w:lineRule="exact"/>
        <w:ind w:left="420"/>
        <w:rPr>
          <w:rFonts w:ascii="仿宋" w:hAnsi="仿宋" w:eastAsia="仿宋" w:cs="微软雅黑"/>
          <w:color w:val="3C3C3C"/>
          <w:szCs w:val="21"/>
          <w:u w:color="3C3C3C"/>
          <w:lang w:val="zh-TW"/>
        </w:rPr>
      </w:pPr>
      <w:r>
        <w:rPr>
          <w:rFonts w:ascii="仿宋" w:hAnsi="仿宋" w:eastAsia="仿宋" w:cs="Arial Unicode MS"/>
          <w:color w:val="3C3C3C"/>
          <w:szCs w:val="21"/>
          <w:u w:color="3C3C3C"/>
        </w:rPr>
        <w:t>●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晋升调薪：每年</w:t>
      </w:r>
      <w:r>
        <w:rPr>
          <w:rFonts w:hint="eastAsia" w:ascii="仿宋" w:hAnsi="仿宋" w:eastAsia="仿宋" w:cs="微软雅黑"/>
          <w:color w:val="3C3C3C"/>
          <w:szCs w:val="21"/>
          <w:u w:color="3C3C3C"/>
          <w:lang w:val="zh-TW"/>
        </w:rPr>
        <w:t>有考核及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晋升机会</w:t>
      </w:r>
    </w:p>
    <w:p>
      <w:pPr>
        <w:pStyle w:val="8"/>
        <w:shd w:val="clear" w:color="auto" w:fill="FFFFFF"/>
        <w:spacing w:before="0" w:after="0" w:line="500" w:lineRule="exact"/>
        <w:ind w:left="420"/>
        <w:rPr>
          <w:rFonts w:ascii="仿宋" w:hAnsi="仿宋" w:eastAsia="仿宋" w:cs="微软雅黑"/>
          <w:color w:val="3C3C3C"/>
          <w:szCs w:val="21"/>
          <w:u w:color="3C3C3C"/>
          <w:lang w:val="zh-TW"/>
        </w:rPr>
      </w:pPr>
      <w:r>
        <w:rPr>
          <w:rFonts w:ascii="仿宋" w:hAnsi="仿宋" w:eastAsia="仿宋" w:cs="Arial Unicode MS"/>
          <w:color w:val="3C3C3C"/>
          <w:szCs w:val="21"/>
          <w:u w:color="3C3C3C"/>
        </w:rPr>
        <w:t>●</w:t>
      </w:r>
      <w:r>
        <w:rPr>
          <w:rFonts w:hint="eastAsia" w:ascii="仿宋" w:hAnsi="仿宋" w:eastAsia="仿宋" w:cs="微软雅黑"/>
          <w:color w:val="3C3C3C"/>
          <w:szCs w:val="21"/>
          <w:u w:color="3C3C3C"/>
          <w:lang w:val="zh-TW"/>
        </w:rPr>
        <w:t>提供食宿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：</w:t>
      </w:r>
      <w:r>
        <w:rPr>
          <w:rFonts w:hint="eastAsia" w:ascii="仿宋" w:hAnsi="仿宋" w:eastAsia="仿宋" w:cs="微软雅黑"/>
          <w:color w:val="3C3C3C"/>
          <w:szCs w:val="21"/>
          <w:u w:color="3C3C3C"/>
          <w:lang w:val="zh-TW"/>
        </w:rPr>
        <w:t>教师可提供食宿</w:t>
      </w:r>
    </w:p>
    <w:p>
      <w:pPr>
        <w:pStyle w:val="8"/>
        <w:shd w:val="clear" w:color="auto" w:fill="FFFFFF"/>
        <w:spacing w:before="0" w:after="0" w:line="500" w:lineRule="exact"/>
        <w:ind w:left="420"/>
        <w:rPr>
          <w:rFonts w:hint="default" w:ascii="仿宋" w:hAnsi="仿宋" w:eastAsia="仿宋" w:cs="微软雅黑"/>
          <w:color w:val="3C3C3C"/>
          <w:szCs w:val="21"/>
          <w:u w:color="3C3C3C"/>
          <w:lang w:val="en-US" w:eastAsia="zh-CN"/>
        </w:rPr>
      </w:pPr>
      <w:r>
        <w:rPr>
          <w:rFonts w:ascii="仿宋" w:hAnsi="仿宋" w:eastAsia="仿宋" w:cs="Arial Unicode MS"/>
          <w:color w:val="3C3C3C"/>
          <w:szCs w:val="21"/>
          <w:u w:color="3C3C3C"/>
        </w:rPr>
        <w:t>●</w:t>
      </w:r>
      <w:r>
        <w:rPr>
          <w:rFonts w:hint="eastAsia" w:ascii="仿宋" w:hAnsi="仿宋" w:eastAsia="仿宋" w:cs="Arial Unicode MS"/>
          <w:color w:val="3C3C3C"/>
          <w:szCs w:val="21"/>
          <w:u w:color="3C3C3C"/>
          <w:lang w:val="en-US" w:eastAsia="zh-CN"/>
        </w:rPr>
        <w:t>季度奖金，</w:t>
      </w:r>
      <w:r>
        <w:rPr>
          <w:rFonts w:hint="eastAsia" w:ascii="仿宋" w:hAnsi="仿宋" w:eastAsia="仿宋" w:cs="微软雅黑"/>
          <w:color w:val="3C3C3C"/>
          <w:szCs w:val="21"/>
          <w:u w:color="3C3C3C"/>
          <w:lang w:val="en-US" w:eastAsia="zh-CN"/>
        </w:rPr>
        <w:t>节假日福利</w:t>
      </w:r>
    </w:p>
    <w:p>
      <w:pPr>
        <w:pStyle w:val="8"/>
        <w:shd w:val="clear" w:color="auto" w:fill="FFFFFF"/>
        <w:spacing w:before="0" w:after="0" w:line="500" w:lineRule="exact"/>
        <w:ind w:left="420"/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</w:pPr>
      <w:r>
        <w:rPr>
          <w:rFonts w:ascii="仿宋" w:hAnsi="仿宋" w:eastAsia="仿宋" w:cs="Arial Unicode MS"/>
          <w:color w:val="3C3C3C"/>
          <w:szCs w:val="21"/>
          <w:u w:color="3C3C3C"/>
        </w:rPr>
        <w:t>●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员工子女享有</w:t>
      </w:r>
      <w:r>
        <w:rPr>
          <w:rFonts w:ascii="仿宋" w:hAnsi="仿宋" w:eastAsia="仿宋" w:cs="微软雅黑"/>
          <w:color w:val="3C3C3C"/>
          <w:szCs w:val="21"/>
          <w:u w:color="3C3C3C"/>
        </w:rPr>
        <w:t>1-5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折报读优惠</w:t>
      </w:r>
    </w:p>
    <w:p>
      <w:pPr>
        <w:pStyle w:val="8"/>
        <w:shd w:val="clear" w:color="auto" w:fill="FFFFFF"/>
        <w:spacing w:before="105" w:after="105" w:line="500" w:lineRule="exact"/>
        <w:ind w:firstLine="480" w:firstLineChars="200"/>
        <w:rPr>
          <w:rFonts w:ascii="仿宋" w:hAnsi="仿宋" w:eastAsia="仿宋"/>
          <w:color w:val="333333"/>
          <w:szCs w:val="21"/>
          <w:u w:color="333333"/>
        </w:rPr>
      </w:pPr>
      <w:r>
        <w:rPr>
          <w:rFonts w:ascii="仿宋" w:hAnsi="仿宋" w:eastAsia="仿宋" w:cs="微软雅黑"/>
          <w:color w:val="3C3C3C"/>
          <w:szCs w:val="21"/>
          <w:u w:color="3C3C3C"/>
        </w:rPr>
        <w:t>2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、无限充电</w:t>
      </w:r>
    </w:p>
    <w:p>
      <w:pPr>
        <w:pStyle w:val="8"/>
        <w:shd w:val="clear" w:color="auto" w:fill="FFFFFF"/>
        <w:spacing w:before="0" w:after="0" w:line="500" w:lineRule="exact"/>
        <w:ind w:left="420"/>
        <w:rPr>
          <w:rFonts w:ascii="仿宋" w:hAnsi="仿宋" w:eastAsia="仿宋"/>
          <w:color w:val="333333"/>
          <w:szCs w:val="21"/>
          <w:u w:color="333333"/>
        </w:rPr>
      </w:pPr>
      <w:r>
        <w:rPr>
          <w:rFonts w:ascii="仿宋" w:hAnsi="仿宋" w:eastAsia="仿宋" w:cs="Arial Unicode MS"/>
          <w:color w:val="3C3C3C"/>
          <w:szCs w:val="21"/>
          <w:u w:color="3C3C3C"/>
        </w:rPr>
        <w:t>●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多线条晋升通道</w:t>
      </w:r>
    </w:p>
    <w:p>
      <w:pPr>
        <w:pStyle w:val="8"/>
        <w:shd w:val="clear" w:color="auto" w:fill="FFFFFF"/>
        <w:spacing w:before="0" w:after="0" w:line="500" w:lineRule="exact"/>
        <w:ind w:left="420"/>
        <w:rPr>
          <w:rFonts w:ascii="仿宋" w:hAnsi="仿宋" w:eastAsia="仿宋"/>
          <w:color w:val="333333"/>
          <w:szCs w:val="21"/>
          <w:u w:color="333333"/>
        </w:rPr>
      </w:pPr>
      <w:r>
        <w:rPr>
          <w:rFonts w:ascii="仿宋" w:hAnsi="仿宋" w:eastAsia="仿宋" w:cs="Arial Unicode MS"/>
          <w:color w:val="3C3C3C"/>
          <w:szCs w:val="21"/>
          <w:u w:color="3C3C3C"/>
        </w:rPr>
        <w:t>●</w:t>
      </w:r>
      <w:r>
        <w:rPr>
          <w:rFonts w:hint="eastAsia" w:ascii="仿宋" w:hAnsi="仿宋" w:eastAsia="仿宋" w:cs="微软雅黑"/>
          <w:color w:val="3C3C3C"/>
          <w:szCs w:val="21"/>
          <w:u w:color="3C3C3C"/>
          <w:lang w:val="en-US" w:eastAsia="zh-CN"/>
        </w:rPr>
        <w:t>九久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金牌教师认证</w:t>
      </w:r>
    </w:p>
    <w:p>
      <w:pPr>
        <w:pStyle w:val="8"/>
        <w:shd w:val="clear" w:color="auto" w:fill="FFFFFF"/>
        <w:spacing w:before="0" w:after="0" w:line="500" w:lineRule="exact"/>
        <w:ind w:left="420"/>
        <w:rPr>
          <w:rFonts w:ascii="仿宋" w:hAnsi="仿宋" w:eastAsia="仿宋"/>
          <w:color w:val="333333"/>
          <w:szCs w:val="21"/>
          <w:u w:color="333333"/>
        </w:rPr>
      </w:pPr>
      <w:r>
        <w:rPr>
          <w:rFonts w:ascii="仿宋" w:hAnsi="仿宋" w:eastAsia="仿宋" w:cs="Arial Unicode MS"/>
          <w:color w:val="3C3C3C"/>
          <w:szCs w:val="21"/>
          <w:u w:color="3C3C3C"/>
        </w:rPr>
        <w:t>●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专业技能培训</w:t>
      </w:r>
    </w:p>
    <w:p>
      <w:pPr>
        <w:pStyle w:val="8"/>
        <w:shd w:val="clear" w:color="auto" w:fill="FFFFFF"/>
        <w:spacing w:before="0" w:after="0" w:line="500" w:lineRule="exact"/>
        <w:ind w:left="420"/>
        <w:rPr>
          <w:rFonts w:ascii="仿宋" w:hAnsi="仿宋" w:eastAsia="仿宋"/>
          <w:color w:val="333333"/>
          <w:szCs w:val="21"/>
          <w:u w:color="333333"/>
        </w:rPr>
      </w:pPr>
      <w:r>
        <w:rPr>
          <w:rFonts w:ascii="仿宋" w:hAnsi="仿宋" w:eastAsia="仿宋" w:cs="Arial Unicode MS"/>
          <w:color w:val="3C3C3C"/>
          <w:szCs w:val="21"/>
          <w:u w:color="3C3C3C"/>
        </w:rPr>
        <w:t>●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外部行业培训</w:t>
      </w:r>
      <w:r>
        <w:rPr>
          <w:rFonts w:ascii="仿宋" w:hAnsi="仿宋" w:eastAsia="仿宋" w:cs="微软雅黑"/>
          <w:color w:val="3C3C3C"/>
          <w:szCs w:val="21"/>
          <w:u w:color="3C3C3C"/>
        </w:rPr>
        <w:t>&amp;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学术交流</w:t>
      </w:r>
    </w:p>
    <w:p>
      <w:pPr>
        <w:pStyle w:val="8"/>
        <w:shd w:val="clear" w:color="auto" w:fill="FFFFFF"/>
        <w:spacing w:before="105" w:after="105" w:line="500" w:lineRule="exact"/>
        <w:ind w:firstLine="480" w:firstLineChars="200"/>
        <w:rPr>
          <w:rFonts w:ascii="仿宋" w:hAnsi="仿宋" w:eastAsia="仿宋"/>
          <w:color w:val="333333"/>
          <w:szCs w:val="21"/>
          <w:u w:color="333333"/>
        </w:rPr>
      </w:pPr>
      <w:r>
        <w:rPr>
          <w:rFonts w:ascii="仿宋" w:hAnsi="仿宋" w:eastAsia="仿宋" w:cs="微软雅黑"/>
          <w:color w:val="3C3C3C"/>
          <w:szCs w:val="21"/>
          <w:u w:color="3C3C3C"/>
        </w:rPr>
        <w:t>3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、工作多</w:t>
      </w:r>
      <w:r>
        <w:rPr>
          <w:rFonts w:ascii="仿宋" w:hAnsi="仿宋" w:eastAsia="仿宋" w:cs="微软雅黑"/>
          <w:color w:val="3C3C3C"/>
          <w:szCs w:val="21"/>
          <w:u w:color="3C3C3C"/>
        </w:rPr>
        <w:t>Fun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，环境优美</w:t>
      </w:r>
    </w:p>
    <w:p>
      <w:pPr>
        <w:pStyle w:val="8"/>
        <w:shd w:val="clear" w:color="auto" w:fill="FFFFFF"/>
        <w:spacing w:before="0" w:after="0" w:line="500" w:lineRule="exact"/>
        <w:ind w:left="420"/>
        <w:rPr>
          <w:rFonts w:ascii="仿宋" w:hAnsi="仿宋" w:eastAsia="仿宋"/>
          <w:color w:val="333333"/>
          <w:szCs w:val="21"/>
          <w:u w:color="333333"/>
        </w:rPr>
      </w:pPr>
      <w:r>
        <w:rPr>
          <w:rFonts w:ascii="仿宋" w:hAnsi="仿宋" w:eastAsia="仿宋" w:cs="Arial Unicode MS"/>
          <w:color w:val="3C3C3C"/>
          <w:szCs w:val="21"/>
          <w:u w:color="3C3C3C"/>
        </w:rPr>
        <w:t>●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丰富多样的员工活动，总有一款适合你</w:t>
      </w:r>
    </w:p>
    <w:p>
      <w:pPr>
        <w:pStyle w:val="8"/>
        <w:shd w:val="clear" w:color="auto" w:fill="FFFFFF"/>
        <w:spacing w:before="0" w:after="0" w:line="500" w:lineRule="exact"/>
        <w:ind w:left="420"/>
        <w:rPr>
          <w:rFonts w:ascii="仿宋" w:hAnsi="仿宋" w:eastAsia="仿宋"/>
          <w:color w:val="333333"/>
          <w:szCs w:val="21"/>
          <w:u w:color="333333"/>
        </w:rPr>
      </w:pPr>
      <w:r>
        <w:rPr>
          <w:rFonts w:ascii="仿宋" w:hAnsi="仿宋" w:eastAsia="仿宋" w:cs="Arial Unicode MS"/>
          <w:color w:val="3C3C3C"/>
          <w:szCs w:val="21"/>
          <w:u w:color="3C3C3C"/>
        </w:rPr>
        <w:t>●</w:t>
      </w:r>
      <w:r>
        <w:rPr>
          <w:rFonts w:hint="eastAsia" w:ascii="仿宋" w:hAnsi="仿宋" w:eastAsia="仿宋" w:cs="微软雅黑"/>
          <w:color w:val="3C3C3C"/>
          <w:szCs w:val="21"/>
          <w:u w:color="3C3C3C"/>
          <w:lang w:val="en-US" w:eastAsia="zh-CN"/>
        </w:rPr>
        <w:t>校区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环境优美</w:t>
      </w:r>
    </w:p>
    <w:p>
      <w:pPr>
        <w:pStyle w:val="8"/>
        <w:shd w:val="clear" w:color="auto" w:fill="FFFFFF"/>
        <w:spacing w:before="0" w:after="0" w:line="500" w:lineRule="exact"/>
        <w:ind w:left="420"/>
        <w:rPr>
          <w:rFonts w:ascii="仿宋" w:hAnsi="仿宋" w:eastAsia="仿宋"/>
          <w:color w:val="333333"/>
          <w:szCs w:val="21"/>
          <w:u w:color="333333"/>
        </w:rPr>
      </w:pPr>
      <w:r>
        <w:rPr>
          <w:rFonts w:ascii="仿宋" w:hAnsi="仿宋" w:eastAsia="仿宋" w:cs="Arial Unicode MS"/>
          <w:color w:val="3C3C3C"/>
          <w:szCs w:val="21"/>
          <w:u w:color="3C3C3C"/>
        </w:rPr>
        <w:t>●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带薪假期，来场说走就走的旅行不是梦</w:t>
      </w:r>
    </w:p>
    <w:p>
      <w:pPr>
        <w:pStyle w:val="8"/>
        <w:shd w:val="clear" w:color="auto" w:fill="FFFFFF"/>
        <w:spacing w:before="405" w:after="0" w:line="500" w:lineRule="exact"/>
        <w:ind w:firstLine="280" w:firstLineChars="100"/>
        <w:rPr>
          <w:rFonts w:ascii="仿宋" w:hAnsi="仿宋" w:eastAsia="仿宋"/>
          <w:color w:val="333333"/>
          <w:sz w:val="22"/>
          <w:szCs w:val="22"/>
          <w:u w:color="333333"/>
          <w:lang w:val="zh-TW" w:eastAsia="zh-TW"/>
        </w:rPr>
      </w:pPr>
      <w:r>
        <w:rPr>
          <w:rFonts w:ascii="仿宋" w:hAnsi="仿宋" w:eastAsia="仿宋" w:cs="微软雅黑"/>
          <w:color w:val="F79646"/>
          <w:sz w:val="28"/>
          <w:szCs w:val="28"/>
          <w:u w:color="F79646"/>
          <w:lang w:val="zh-TW" w:eastAsia="zh-TW"/>
        </w:rPr>
        <w:t>【应聘方式】</w:t>
      </w:r>
    </w:p>
    <w:p>
      <w:pPr>
        <w:pStyle w:val="8"/>
        <w:shd w:val="clear" w:color="auto" w:fill="FFFFFF"/>
        <w:spacing w:before="0" w:after="0" w:line="500" w:lineRule="exact"/>
        <w:ind w:left="420"/>
        <w:rPr>
          <w:rFonts w:ascii="仿宋" w:hAnsi="仿宋" w:eastAsia="仿宋"/>
          <w:color w:val="333333"/>
          <w:szCs w:val="21"/>
          <w:u w:color="333333"/>
        </w:rPr>
      </w:pPr>
      <w:r>
        <w:rPr>
          <w:rFonts w:ascii="仿宋" w:hAnsi="仿宋" w:eastAsia="仿宋" w:cs="Arial Unicode MS"/>
          <w:color w:val="3C3C3C"/>
          <w:szCs w:val="21"/>
          <w:u w:color="3C3C3C"/>
        </w:rPr>
        <w:t>●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电话：</w:t>
      </w:r>
      <w:r>
        <w:rPr>
          <w:rFonts w:hint="eastAsia" w:ascii="仿宋" w:hAnsi="仿宋" w:eastAsia="仿宋" w:cs="微软雅黑"/>
          <w:color w:val="3C3C3C"/>
          <w:szCs w:val="21"/>
          <w:u w:color="3C3C3C"/>
          <w:lang w:val="en-US" w:eastAsia="zh-CN"/>
        </w:rPr>
        <w:t>宇航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老师</w:t>
      </w:r>
      <w:r>
        <w:rPr>
          <w:rFonts w:ascii="仿宋" w:hAnsi="仿宋" w:eastAsia="仿宋" w:cs="微软雅黑"/>
          <w:color w:val="3C3C3C"/>
          <w:szCs w:val="21"/>
          <w:u w:color="3C3C3C"/>
        </w:rPr>
        <w:t xml:space="preserve"> </w:t>
      </w:r>
      <w:r>
        <w:rPr>
          <w:rFonts w:hint="eastAsia" w:ascii="仿宋" w:hAnsi="仿宋" w:eastAsia="仿宋" w:cs="微软雅黑"/>
          <w:color w:val="3C3C3C"/>
          <w:szCs w:val="21"/>
          <w:u w:color="3C3C3C"/>
          <w:lang w:val="en-US" w:eastAsia="zh-CN"/>
        </w:rPr>
        <w:t>13177786838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（</w:t>
      </w:r>
      <w:r>
        <w:rPr>
          <w:rFonts w:hint="eastAsia" w:ascii="仿宋" w:hAnsi="仿宋" w:eastAsia="仿宋" w:cs="微软雅黑"/>
          <w:color w:val="3C3C3C"/>
          <w:szCs w:val="21"/>
          <w:u w:color="3C3C3C"/>
          <w:lang w:val="en-US" w:eastAsia="zh-CN"/>
        </w:rPr>
        <w:t>同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微信）</w:t>
      </w:r>
    </w:p>
    <w:p>
      <w:pPr>
        <w:pStyle w:val="8"/>
        <w:shd w:val="clear" w:color="auto" w:fill="FFFFFF"/>
        <w:spacing w:before="0" w:after="0" w:line="500" w:lineRule="exact"/>
        <w:ind w:left="420"/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</w:pPr>
      <w:r>
        <w:rPr>
          <w:rFonts w:ascii="仿宋" w:hAnsi="仿宋" w:eastAsia="仿宋" w:cs="Arial Unicode MS"/>
          <w:color w:val="3C3C3C"/>
          <w:szCs w:val="21"/>
          <w:u w:color="3C3C3C"/>
        </w:rPr>
        <w:t>●</w:t>
      </w:r>
      <w:r>
        <w:rPr>
          <w:rFonts w:hint="eastAsia" w:ascii="仿宋" w:hAnsi="仿宋" w:eastAsia="仿宋" w:cs="Arial Unicode MS"/>
          <w:color w:val="3C3C3C"/>
          <w:szCs w:val="21"/>
          <w:u w:color="3C3C3C"/>
        </w:rPr>
        <w:t>邮箱投递</w:t>
      </w:r>
      <w:r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  <w:t>、宣讲会投递简历</w:t>
      </w:r>
    </w:p>
    <w:p>
      <w:pPr>
        <w:pStyle w:val="8"/>
        <w:shd w:val="clear" w:color="auto" w:fill="FFFFFF"/>
        <w:spacing w:before="0" w:after="0" w:line="500" w:lineRule="exact"/>
        <w:ind w:left="420"/>
        <w:rPr>
          <w:rFonts w:ascii="仿宋" w:hAnsi="仿宋" w:eastAsia="仿宋" w:cs="微软雅黑"/>
          <w:color w:val="3C3C3C"/>
          <w:szCs w:val="21"/>
          <w:u w:color="3C3C3C"/>
          <w:lang w:val="zh-TW" w:eastAsia="zh-TW"/>
        </w:rPr>
      </w:pPr>
    </w:p>
    <w:p>
      <w:pPr>
        <w:pStyle w:val="8"/>
        <w:shd w:val="clear" w:color="auto" w:fill="FFFFFF"/>
        <w:spacing w:before="0" w:after="0" w:line="500" w:lineRule="exact"/>
        <w:ind w:firstLine="280" w:firstLineChars="100"/>
        <w:rPr>
          <w:rFonts w:ascii="仿宋" w:hAnsi="仿宋" w:eastAsia="仿宋"/>
          <w:color w:val="333333"/>
          <w:sz w:val="22"/>
          <w:szCs w:val="22"/>
          <w:u w:color="333333"/>
          <w:lang w:val="zh-TW" w:eastAsia="zh-TW"/>
        </w:rPr>
      </w:pPr>
      <w:r>
        <w:rPr>
          <w:rFonts w:ascii="仿宋" w:hAnsi="仿宋" w:eastAsia="仿宋" w:cs="微软雅黑"/>
          <w:color w:val="F79646"/>
          <w:sz w:val="28"/>
          <w:szCs w:val="28"/>
          <w:u w:color="F79646"/>
          <w:lang w:val="zh-TW" w:eastAsia="zh-TW"/>
        </w:rPr>
        <w:t>【工作地点】</w:t>
      </w:r>
    </w:p>
    <w:p>
      <w:pPr>
        <w:pStyle w:val="8"/>
        <w:shd w:val="clear" w:color="auto" w:fill="FFFFFF"/>
        <w:spacing w:before="0" w:after="0" w:line="500" w:lineRule="exact"/>
        <w:ind w:firstLine="420"/>
        <w:rPr>
          <w:rFonts w:hint="default" w:ascii="仿宋" w:hAnsi="仿宋" w:eastAsia="仿宋" w:cs="微软雅黑"/>
          <w:color w:val="3C3C3C"/>
          <w:szCs w:val="21"/>
          <w:u w:color="3C3C3C"/>
          <w:lang w:val="en-US" w:eastAsia="zh-CN"/>
        </w:rPr>
      </w:pPr>
      <w:r>
        <w:rPr>
          <w:rFonts w:hint="eastAsia" w:ascii="仿宋" w:hAnsi="仿宋" w:eastAsia="仿宋" w:cs="微软雅黑"/>
          <w:color w:val="3C3C3C"/>
          <w:szCs w:val="21"/>
          <w:u w:color="3C3C3C"/>
          <w:lang w:val="en-US" w:eastAsia="zh-CN"/>
        </w:rPr>
        <w:t>山西晋城、高平、长治</w:t>
      </w:r>
    </w:p>
    <w:p>
      <w:pPr>
        <w:pStyle w:val="8"/>
        <w:shd w:val="clear" w:color="auto" w:fill="FFFFFF"/>
        <w:spacing w:before="0" w:after="0" w:line="500" w:lineRule="exact"/>
        <w:ind w:firstLine="280" w:firstLineChars="100"/>
        <w:rPr>
          <w:rFonts w:ascii="仿宋" w:hAnsi="仿宋" w:eastAsia="仿宋" w:cs="微软雅黑"/>
          <w:color w:val="F79646"/>
          <w:sz w:val="28"/>
          <w:szCs w:val="28"/>
          <w:u w:color="F79646"/>
          <w:lang w:val="zh-TW" w:eastAsia="zh-TW"/>
        </w:rPr>
      </w:pPr>
    </w:p>
    <w:p>
      <w:pPr>
        <w:pStyle w:val="8"/>
        <w:shd w:val="clear" w:color="auto" w:fill="FFFFFF"/>
        <w:spacing w:before="0" w:after="0" w:line="500" w:lineRule="exact"/>
        <w:ind w:firstLine="280" w:firstLineChars="100"/>
        <w:rPr>
          <w:rFonts w:ascii="仿宋" w:hAnsi="仿宋" w:eastAsia="仿宋" w:cs="微软雅黑"/>
          <w:color w:val="F79646"/>
          <w:sz w:val="28"/>
          <w:szCs w:val="28"/>
          <w:u w:color="F79646"/>
          <w:lang w:val="zh-TW" w:eastAsia="zh-TW"/>
        </w:rPr>
      </w:pPr>
    </w:p>
    <w:p>
      <w:pPr>
        <w:pStyle w:val="8"/>
        <w:shd w:val="clear" w:color="auto" w:fill="FFFFFF"/>
        <w:spacing w:before="0" w:after="0" w:line="500" w:lineRule="exact"/>
        <w:ind w:firstLine="280" w:firstLineChars="100"/>
        <w:rPr>
          <w:rFonts w:ascii="仿宋" w:hAnsi="仿宋" w:eastAsia="仿宋" w:cs="微软雅黑"/>
          <w:color w:val="F79646"/>
          <w:sz w:val="28"/>
          <w:szCs w:val="28"/>
          <w:u w:color="F79646"/>
          <w:lang w:val="zh-TW" w:eastAsia="zh-TW"/>
        </w:rPr>
      </w:pPr>
    </w:p>
    <w:p>
      <w:pPr>
        <w:pStyle w:val="8"/>
        <w:shd w:val="clear" w:color="auto" w:fill="FFFFFF"/>
        <w:spacing w:before="0" w:after="0" w:line="500" w:lineRule="exact"/>
        <w:ind w:firstLine="280" w:firstLineChars="100"/>
        <w:rPr>
          <w:rFonts w:ascii="仿宋" w:hAnsi="仿宋" w:eastAsia="仿宋" w:cs="微软雅黑"/>
          <w:color w:val="F79646"/>
          <w:sz w:val="28"/>
          <w:szCs w:val="28"/>
          <w:u w:color="F79646"/>
          <w:lang w:val="zh-TW" w:eastAsia="zh-TW"/>
        </w:rPr>
      </w:pPr>
    </w:p>
    <w:p>
      <w:pPr>
        <w:pStyle w:val="8"/>
        <w:shd w:val="clear" w:color="auto" w:fill="FFFFFF"/>
        <w:spacing w:before="0" w:after="0" w:line="500" w:lineRule="exact"/>
        <w:ind w:firstLine="280" w:firstLineChars="100"/>
        <w:rPr>
          <w:rFonts w:ascii="仿宋" w:hAnsi="仿宋" w:eastAsia="仿宋" w:cs="微软雅黑"/>
          <w:color w:val="F79646"/>
          <w:sz w:val="28"/>
          <w:szCs w:val="28"/>
          <w:u w:color="F79646"/>
          <w:lang w:val="zh-TW" w:eastAsia="zh-TW"/>
        </w:rPr>
      </w:pPr>
    </w:p>
    <w:p>
      <w:pPr>
        <w:pStyle w:val="8"/>
        <w:shd w:val="clear" w:color="auto" w:fill="FFFFFF"/>
        <w:spacing w:before="0" w:after="0" w:line="500" w:lineRule="exact"/>
        <w:ind w:firstLine="280" w:firstLineChars="100"/>
        <w:rPr>
          <w:rFonts w:ascii="仿宋" w:hAnsi="仿宋" w:eastAsia="仿宋" w:cs="微软雅黑"/>
          <w:color w:val="F79646"/>
          <w:sz w:val="28"/>
          <w:szCs w:val="28"/>
          <w:u w:color="F79646"/>
          <w:lang w:val="zh-TW" w:eastAsia="zh-TW"/>
        </w:rPr>
      </w:pPr>
    </w:p>
    <w:p>
      <w:pPr>
        <w:pStyle w:val="8"/>
        <w:shd w:val="clear" w:color="auto" w:fill="FFFFFF"/>
        <w:spacing w:before="0" w:after="0" w:line="500" w:lineRule="exact"/>
        <w:ind w:firstLine="280" w:firstLineChars="100"/>
        <w:rPr>
          <w:rFonts w:ascii="仿宋" w:hAnsi="仿宋" w:eastAsia="仿宋" w:cs="微软雅黑"/>
          <w:color w:val="F79646"/>
          <w:sz w:val="28"/>
          <w:szCs w:val="28"/>
          <w:u w:color="F79646"/>
          <w:lang w:val="zh-TW" w:eastAsia="zh-TW"/>
        </w:rPr>
      </w:pPr>
    </w:p>
    <w:p>
      <w:pPr>
        <w:pStyle w:val="8"/>
        <w:shd w:val="clear" w:color="auto" w:fill="FFFFFF"/>
        <w:spacing w:before="0" w:after="0" w:line="500" w:lineRule="exact"/>
        <w:rPr>
          <w:rFonts w:ascii="仿宋" w:hAnsi="仿宋" w:eastAsia="仿宋" w:cs="微软雅黑"/>
          <w:color w:val="F79646"/>
          <w:sz w:val="28"/>
          <w:szCs w:val="28"/>
          <w:u w:color="F79646"/>
          <w:lang w:val="zh-TW" w:eastAsia="zh-TW"/>
        </w:rPr>
      </w:pPr>
      <w:r>
        <w:rPr>
          <w:rFonts w:ascii="仿宋" w:hAnsi="仿宋" w:eastAsia="仿宋" w:cs="微软雅黑"/>
          <w:color w:val="F79646"/>
          <w:sz w:val="28"/>
          <w:szCs w:val="28"/>
          <w:u w:color="F79646"/>
          <w:lang w:val="zh-TW" w:eastAsia="zh-TW"/>
        </w:rPr>
        <w:t>【</w:t>
      </w:r>
      <w:r>
        <w:rPr>
          <w:rFonts w:hint="eastAsia" w:ascii="仿宋" w:hAnsi="仿宋" w:eastAsia="仿宋" w:cs="微软雅黑"/>
          <w:color w:val="F79646"/>
          <w:sz w:val="28"/>
          <w:szCs w:val="28"/>
          <w:u w:color="F79646"/>
          <w:lang w:val="en-US" w:eastAsia="zh-CN"/>
        </w:rPr>
        <w:t>校区</w:t>
      </w:r>
      <w:r>
        <w:rPr>
          <w:rFonts w:ascii="仿宋" w:hAnsi="仿宋" w:eastAsia="仿宋" w:cs="微软雅黑"/>
          <w:color w:val="F79646"/>
          <w:sz w:val="28"/>
          <w:szCs w:val="28"/>
          <w:u w:color="F79646"/>
          <w:lang w:val="zh-TW" w:eastAsia="zh-TW"/>
        </w:rPr>
        <w:t>环境】</w:t>
      </w:r>
    </w:p>
    <w:p>
      <w:pPr>
        <w:pStyle w:val="8"/>
        <w:shd w:val="clear" w:color="auto" w:fill="FFFFFF"/>
        <w:spacing w:before="0" w:after="0" w:line="500" w:lineRule="exact"/>
        <w:rPr>
          <w:rFonts w:ascii="仿宋" w:hAnsi="仿宋" w:eastAsia="仿宋" w:cs="微软雅黑"/>
          <w:color w:val="F79646"/>
          <w:sz w:val="28"/>
          <w:szCs w:val="28"/>
          <w:u w:color="F79646"/>
          <w:lang w:val="zh-TW" w:eastAsia="zh-TW"/>
        </w:rPr>
      </w:pPr>
    </w:p>
    <w:p>
      <w:pPr>
        <w:pStyle w:val="8"/>
        <w:shd w:val="clear" w:color="auto" w:fill="FFFFFF"/>
        <w:spacing w:before="0" w:after="0" w:line="500" w:lineRule="exact"/>
        <w:rPr>
          <w:rFonts w:ascii="仿宋" w:hAnsi="仿宋" w:eastAsia="仿宋" w:cs="微软雅黑"/>
          <w:color w:val="F79646"/>
          <w:sz w:val="28"/>
          <w:szCs w:val="28"/>
          <w:u w:color="F79646"/>
          <w:lang w:val="zh-TW" w:eastAsia="zh-TW"/>
        </w:rPr>
      </w:pPr>
    </w:p>
    <w:p>
      <w:pPr>
        <w:rPr>
          <w:rFonts w:hint="eastAsia" w:ascii="仿宋" w:hAnsi="仿宋" w:eastAsia="仿宋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12890" cy="4493260"/>
            <wp:effectExtent l="0" t="0" r="16510" b="2540"/>
            <wp:docPr id="19" name="图片 19" descr="微信图片_20210222221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102222213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2890" cy="449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right" w:pos="10460"/>
        </w:tabs>
        <w:rPr>
          <w:rFonts w:ascii="仿宋" w:hAnsi="仿宋" w:eastAsia="仿宋"/>
        </w:rPr>
      </w:pPr>
      <w:r>
        <w:rPr>
          <w:rFonts w:ascii="仿宋" w:hAnsi="仿宋" w:eastAsia="仿宋"/>
        </w:rPr>
        <w:tab/>
      </w:r>
    </w:p>
    <w:p>
      <w:pPr>
        <w:tabs>
          <w:tab w:val="right" w:pos="10460"/>
        </w:tabs>
        <w:rPr>
          <w:rFonts w:ascii="仿宋" w:hAnsi="仿宋" w:eastAsia="仿宋"/>
        </w:rPr>
      </w:pPr>
    </w:p>
    <w:p>
      <w:pPr>
        <w:tabs>
          <w:tab w:val="right" w:pos="10460"/>
        </w:tabs>
        <w:rPr>
          <w:rFonts w:ascii="仿宋" w:hAnsi="仿宋" w:eastAsia="仿宋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3097530" cy="2323465"/>
            <wp:effectExtent l="0" t="0" r="7620" b="635"/>
            <wp:docPr id="2" name="图片 2" descr="微信图片_2021051023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5102304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232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70910" cy="2305050"/>
            <wp:effectExtent l="0" t="0" r="15240" b="0"/>
            <wp:docPr id="20" name="图片 20" descr="a46890bb004fc40cf8f9bee205a2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a46890bb004fc40cf8f9bee205a20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091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30" w:hanging="630" w:hangingChars="300"/>
        <w:jc w:val="left"/>
        <w:rPr>
          <w:rFonts w:ascii="仿宋" w:hAnsi="仿宋" w:eastAsia="仿宋"/>
        </w:rPr>
      </w:pPr>
    </w:p>
    <w:p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30" w:hanging="630" w:hangingChars="300"/>
        <w:jc w:val="left"/>
        <w:rPr>
          <w:rFonts w:ascii="仿宋" w:hAnsi="仿宋" w:eastAsia="仿宋"/>
        </w:rPr>
      </w:pPr>
    </w:p>
    <w:p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30" w:hanging="630" w:hangingChars="300"/>
        <w:jc w:val="left"/>
        <w:rPr>
          <w:rFonts w:ascii="仿宋" w:hAnsi="仿宋" w:eastAsia="仿宋"/>
        </w:rPr>
      </w:pPr>
    </w:p>
    <w:p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30" w:hanging="630" w:hangingChars="300"/>
        <w:jc w:val="left"/>
        <w:rPr>
          <w:rFonts w:ascii="仿宋" w:hAnsi="仿宋" w:eastAsia="仿宋"/>
        </w:rPr>
      </w:pPr>
    </w:p>
    <w:p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40" w:hanging="630" w:hangingChars="300"/>
        <w:jc w:val="left"/>
        <w:rPr>
          <w:rFonts w:ascii="仿宋" w:hAnsi="仿宋" w:eastAsia="仿宋"/>
        </w:rPr>
      </w:pPr>
    </w:p>
    <w:sectPr>
      <w:pgSz w:w="11900" w:h="16840"/>
      <w:pgMar w:top="720" w:right="720" w:bottom="720" w:left="72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CB2DD"/>
    <w:multiLevelType w:val="singleLevel"/>
    <w:tmpl w:val="34ACB2D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B4B41A6"/>
    <w:multiLevelType w:val="multilevel"/>
    <w:tmpl w:val="4B4B41A6"/>
    <w:lvl w:ilvl="0" w:tentative="0">
      <w:start w:val="1"/>
      <w:numFmt w:val="decimal"/>
      <w:pStyle w:val="18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19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pStyle w:val="20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</w:compat>
  <w:rsids>
    <w:rsidRoot w:val="00DD0DDB"/>
    <w:rsid w:val="00070799"/>
    <w:rsid w:val="00090D75"/>
    <w:rsid w:val="00103F81"/>
    <w:rsid w:val="00170A54"/>
    <w:rsid w:val="001A0CD1"/>
    <w:rsid w:val="001C5186"/>
    <w:rsid w:val="002373CC"/>
    <w:rsid w:val="00275B8A"/>
    <w:rsid w:val="002D1F09"/>
    <w:rsid w:val="002E37C8"/>
    <w:rsid w:val="003B1735"/>
    <w:rsid w:val="003B79E3"/>
    <w:rsid w:val="00512330"/>
    <w:rsid w:val="00600400"/>
    <w:rsid w:val="00605356"/>
    <w:rsid w:val="007A21A5"/>
    <w:rsid w:val="008638E3"/>
    <w:rsid w:val="008A3B50"/>
    <w:rsid w:val="008E6665"/>
    <w:rsid w:val="009655D0"/>
    <w:rsid w:val="00987F53"/>
    <w:rsid w:val="0099188E"/>
    <w:rsid w:val="00A61CA2"/>
    <w:rsid w:val="00AE0090"/>
    <w:rsid w:val="00AF5C1C"/>
    <w:rsid w:val="00BB3189"/>
    <w:rsid w:val="00BC6974"/>
    <w:rsid w:val="00C265B2"/>
    <w:rsid w:val="00C36B60"/>
    <w:rsid w:val="00C578BC"/>
    <w:rsid w:val="00C777B0"/>
    <w:rsid w:val="00CA42A9"/>
    <w:rsid w:val="00D73330"/>
    <w:rsid w:val="00DD0DDB"/>
    <w:rsid w:val="00DD6165"/>
    <w:rsid w:val="00E53F7F"/>
    <w:rsid w:val="00F93137"/>
    <w:rsid w:val="00FA6A02"/>
    <w:rsid w:val="00FC05D6"/>
    <w:rsid w:val="00FE7580"/>
    <w:rsid w:val="15B42293"/>
    <w:rsid w:val="389D79E5"/>
    <w:rsid w:val="6DAF33F0"/>
    <w:rsid w:val="7744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styleId="11">
    <w:name w:val="Hyperlink"/>
    <w:qFormat/>
    <w:uiPriority w:val="0"/>
    <w:rPr>
      <w:u w:val="single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cs="Arial Unicode MS" w:eastAsiaTheme="minorEastAsia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0"/>
    <w:link w:val="7"/>
    <w:qFormat/>
    <w:uiPriority w:val="99"/>
    <w:rPr>
      <w:rFonts w:ascii="Calibri" w:hAnsi="Calibri" w:cs="Arial Unicode MS"/>
      <w:color w:val="000000"/>
      <w:kern w:val="2"/>
      <w:sz w:val="18"/>
      <w:szCs w:val="18"/>
      <w:u w:color="000000"/>
    </w:rPr>
  </w:style>
  <w:style w:type="character" w:customStyle="1" w:styleId="15">
    <w:name w:val="页脚 Char"/>
    <w:basedOn w:val="10"/>
    <w:link w:val="6"/>
    <w:qFormat/>
    <w:uiPriority w:val="99"/>
    <w:rPr>
      <w:rFonts w:ascii="Calibri" w:hAnsi="Calibri" w:cs="Arial Unicode MS"/>
      <w:color w:val="000000"/>
      <w:kern w:val="2"/>
      <w:sz w:val="18"/>
      <w:szCs w:val="18"/>
      <w:u w:color="000000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Calibri" w:hAnsi="Calibri" w:cs="Arial Unicode MS"/>
      <w:color w:val="000000"/>
      <w:kern w:val="2"/>
      <w:sz w:val="18"/>
      <w:szCs w:val="18"/>
      <w:u w:color="000000"/>
    </w:rPr>
  </w:style>
  <w:style w:type="paragraph" w:styleId="17">
    <w:name w:val="No Spacing"/>
    <w:qFormat/>
    <w:uiPriority w:val="1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8">
    <w:name w:val="标题1"/>
    <w:basedOn w:val="2"/>
    <w:qFormat/>
    <w:uiPriority w:val="0"/>
    <w:pPr>
      <w:keepNext w:val="0"/>
      <w:keepLines w:val="0"/>
      <w:numPr>
        <w:ilvl w:val="0"/>
        <w:numId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0" w:after="0" w:line="240" w:lineRule="auto"/>
    </w:pPr>
    <w:rPr>
      <w:rFonts w:ascii="微软雅黑" w:hAnsi="微软雅黑" w:eastAsia="微软雅黑" w:cstheme="minorBidi"/>
      <w:color w:val="auto"/>
      <w:sz w:val="28"/>
      <w:szCs w:val="28"/>
    </w:rPr>
  </w:style>
  <w:style w:type="paragraph" w:customStyle="1" w:styleId="19">
    <w:name w:val="二级标题"/>
    <w:basedOn w:val="3"/>
    <w:qFormat/>
    <w:uiPriority w:val="0"/>
    <w:pPr>
      <w:keepNext w:val="0"/>
      <w:keepLines w:val="0"/>
      <w:widowControl/>
      <w:numPr>
        <w:ilvl w:val="1"/>
        <w:numId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adjustRightInd w:val="0"/>
      <w:snapToGrid w:val="0"/>
      <w:spacing w:before="0" w:after="0" w:line="276" w:lineRule="auto"/>
      <w:ind w:right="594" w:rightChars="212"/>
      <w:jc w:val="left"/>
    </w:pPr>
    <w:rPr>
      <w:rFonts w:ascii="微软雅黑" w:hAnsi="微软雅黑" w:eastAsia="仿宋" w:cs="Arial"/>
      <w:b w:val="0"/>
      <w:bCs w:val="0"/>
      <w:color w:val="auto"/>
      <w:kern w:val="0"/>
      <w:sz w:val="28"/>
      <w:szCs w:val="21"/>
    </w:rPr>
  </w:style>
  <w:style w:type="paragraph" w:customStyle="1" w:styleId="20">
    <w:name w:val="三级标题"/>
    <w:basedOn w:val="4"/>
    <w:link w:val="21"/>
    <w:qFormat/>
    <w:uiPriority w:val="0"/>
    <w:pPr>
      <w:keepNext w:val="0"/>
      <w:keepLines w:val="0"/>
      <w:numPr>
        <w:ilvl w:val="2"/>
        <w:numId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0" w:after="0" w:line="415" w:lineRule="auto"/>
      <w:jc w:val="left"/>
    </w:pPr>
    <w:rPr>
      <w:rFonts w:ascii="微软雅黑" w:hAnsi="微软雅黑" w:eastAsia="仿宋" w:cstheme="minorBidi"/>
      <w:b w:val="0"/>
      <w:color w:val="auto"/>
      <w:sz w:val="28"/>
      <w:szCs w:val="21"/>
    </w:rPr>
  </w:style>
  <w:style w:type="character" w:customStyle="1" w:styleId="21">
    <w:name w:val="三级标题 Char"/>
    <w:basedOn w:val="10"/>
    <w:link w:val="20"/>
    <w:qFormat/>
    <w:uiPriority w:val="0"/>
    <w:rPr>
      <w:rFonts w:ascii="微软雅黑" w:hAnsi="微软雅黑" w:eastAsia="仿宋" w:cstheme="minorBidi"/>
      <w:bCs/>
      <w:kern w:val="2"/>
      <w:sz w:val="28"/>
      <w:szCs w:val="21"/>
    </w:rPr>
  </w:style>
  <w:style w:type="character" w:customStyle="1" w:styleId="22">
    <w:name w:val="标题 1 Char"/>
    <w:basedOn w:val="10"/>
    <w:link w:val="2"/>
    <w:qFormat/>
    <w:uiPriority w:val="9"/>
    <w:rPr>
      <w:rFonts w:ascii="Calibri" w:hAnsi="Calibri" w:cs="Arial Unicode MS"/>
      <w:b/>
      <w:bCs/>
      <w:color w:val="000000"/>
      <w:kern w:val="44"/>
      <w:sz w:val="44"/>
      <w:szCs w:val="44"/>
      <w:u w:color="000000"/>
    </w:rPr>
  </w:style>
  <w:style w:type="character" w:customStyle="1" w:styleId="23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000000"/>
      <w:kern w:val="2"/>
      <w:sz w:val="32"/>
      <w:szCs w:val="32"/>
      <w:u w:color="000000"/>
    </w:rPr>
  </w:style>
  <w:style w:type="character" w:customStyle="1" w:styleId="24">
    <w:name w:val="标题 3 Char"/>
    <w:basedOn w:val="10"/>
    <w:link w:val="4"/>
    <w:semiHidden/>
    <w:qFormat/>
    <w:uiPriority w:val="9"/>
    <w:rPr>
      <w:rFonts w:ascii="Calibri" w:hAnsi="Calibri" w:cs="Arial Unicode MS"/>
      <w:b/>
      <w:bCs/>
      <w:color w:val="000000"/>
      <w:kern w:val="2"/>
      <w:sz w:val="32"/>
      <w:szCs w:val="32"/>
      <w:u w:color="000000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</Words>
  <Characters>1255</Characters>
  <Lines>10</Lines>
  <Paragraphs>2</Paragraphs>
  <TotalTime>3</TotalTime>
  <ScaleCrop>false</ScaleCrop>
  <LinksUpToDate>false</LinksUpToDate>
  <CharactersWithSpaces>1473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2019-10-30T09:18:00Z</dcterms:created>
  <dc:creator>dell</dc:creator>
  <cp:lastModifiedBy>余鸿安</cp:lastModifiedBy>
  <cp:lastPrinted>2019-10-30T09:56:00Z</cp:lastPrinted>
  <dcterms:modified xsi:type="dcterms:W3CDTF">2021-12-24T06:22:15Z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375485BE3F4342639465EF4F19B804F5</vt:lpwstr>
  </property>
</Properties>
</file>